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8"/>
        </w:rPr>
        <w:t>Justice</w:t>
      </w:r>
      <w:r>
        <w:rPr>
          <w:spacing w:val="-1"/>
        </w:rPr>
        <w:t> </w:t>
      </w:r>
      <w:r>
        <w:rPr>
          <w:spacing w:val="-8"/>
        </w:rPr>
        <w:t>League-</w:t>
      </w:r>
      <w:r>
        <w:rPr/>
        <w:t> </w:t>
      </w:r>
      <w:r>
        <w:rPr>
          <w:spacing w:val="-8"/>
        </w:rPr>
        <w:t>June</w:t>
      </w:r>
      <w:r>
        <w:rPr/>
        <w:t> </w:t>
      </w:r>
      <w:r>
        <w:rPr>
          <w:spacing w:val="-8"/>
        </w:rPr>
        <w:t>29th</w:t>
      </w:r>
      <w:r>
        <w:rPr/>
        <w:t> </w:t>
      </w:r>
      <w:r>
        <w:rPr>
          <w:spacing w:val="-8"/>
        </w:rPr>
        <w:t>Meeting-</w:t>
      </w:r>
      <w:r>
        <w:rPr/>
        <w:t> </w:t>
      </w:r>
      <w:r>
        <w:rPr>
          <w:spacing w:val="-8"/>
        </w:rPr>
        <w:t>Minutes</w:t>
      </w:r>
    </w:p>
    <w:p>
      <w:pPr>
        <w:pStyle w:val="BodyText"/>
        <w:spacing w:before="75"/>
        <w:rPr>
          <w:rFonts w:ascii="Georgia"/>
          <w:b/>
          <w:sz w:val="28"/>
        </w:rPr>
      </w:pPr>
    </w:p>
    <w:p>
      <w:pPr>
        <w:spacing w:line="295" w:lineRule="auto" w:before="0"/>
        <w:ind w:left="119" w:right="0" w:firstLine="0"/>
        <w:jc w:val="left"/>
        <w:rPr>
          <w:sz w:val="20"/>
        </w:rPr>
      </w:pPr>
      <w:r>
        <w:rPr>
          <w:color w:val="242424"/>
          <w:w w:val="115"/>
          <w:sz w:val="20"/>
        </w:rPr>
        <w:t>The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Justice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League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of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Bethel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Lutheran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Church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seeks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to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follow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in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the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words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of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Micah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6:8,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w w:val="115"/>
          <w:sz w:val="20"/>
        </w:rPr>
        <w:t>"What </w:t>
      </w:r>
      <w:r>
        <w:rPr>
          <w:color w:val="242424"/>
          <w:spacing w:val="-2"/>
          <w:w w:val="115"/>
          <w:sz w:val="20"/>
        </w:rPr>
        <w:t>does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the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Lord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require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of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you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but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to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do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justice,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and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to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love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kindness,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and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to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walk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humbly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with</w:t>
      </w:r>
      <w:r>
        <w:rPr>
          <w:color w:val="242424"/>
          <w:spacing w:val="-9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your God?"</w:t>
      </w:r>
    </w:p>
    <w:p>
      <w:pPr>
        <w:spacing w:before="2"/>
        <w:ind w:left="119" w:right="0" w:firstLine="0"/>
        <w:jc w:val="left"/>
        <w:rPr>
          <w:sz w:val="20"/>
        </w:rPr>
      </w:pPr>
      <w:r>
        <w:rPr>
          <w:color w:val="242424"/>
          <w:w w:val="110"/>
          <w:sz w:val="20"/>
        </w:rPr>
        <w:t>As</w:t>
      </w:r>
      <w:r>
        <w:rPr>
          <w:color w:val="242424"/>
          <w:spacing w:val="5"/>
          <w:w w:val="110"/>
          <w:sz w:val="20"/>
        </w:rPr>
        <w:t> </w:t>
      </w:r>
      <w:r>
        <w:rPr>
          <w:color w:val="242424"/>
          <w:w w:val="110"/>
          <w:sz w:val="20"/>
        </w:rPr>
        <w:t>a</w:t>
      </w:r>
      <w:r>
        <w:rPr>
          <w:color w:val="242424"/>
          <w:spacing w:val="5"/>
          <w:w w:val="110"/>
          <w:sz w:val="20"/>
        </w:rPr>
        <w:t> </w:t>
      </w:r>
      <w:r>
        <w:rPr>
          <w:color w:val="242424"/>
          <w:w w:val="110"/>
          <w:sz w:val="20"/>
        </w:rPr>
        <w:t>group,</w:t>
      </w:r>
      <w:r>
        <w:rPr>
          <w:color w:val="242424"/>
          <w:spacing w:val="5"/>
          <w:w w:val="110"/>
          <w:sz w:val="20"/>
        </w:rPr>
        <w:t> </w:t>
      </w:r>
      <w:r>
        <w:rPr>
          <w:color w:val="242424"/>
          <w:w w:val="110"/>
          <w:sz w:val="20"/>
        </w:rPr>
        <w:t>The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Justice</w:t>
      </w:r>
      <w:r>
        <w:rPr>
          <w:color w:val="242424"/>
          <w:spacing w:val="5"/>
          <w:w w:val="110"/>
          <w:sz w:val="20"/>
        </w:rPr>
        <w:t> </w:t>
      </w:r>
      <w:r>
        <w:rPr>
          <w:color w:val="242424"/>
          <w:w w:val="110"/>
          <w:sz w:val="20"/>
        </w:rPr>
        <w:t>League</w:t>
      </w:r>
      <w:r>
        <w:rPr>
          <w:color w:val="242424"/>
          <w:spacing w:val="5"/>
          <w:w w:val="110"/>
          <w:sz w:val="20"/>
        </w:rPr>
        <w:t> </w:t>
      </w:r>
      <w:r>
        <w:rPr>
          <w:color w:val="242424"/>
          <w:w w:val="110"/>
          <w:sz w:val="20"/>
        </w:rPr>
        <w:t>seeks</w:t>
      </w:r>
      <w:r>
        <w:rPr>
          <w:color w:val="242424"/>
          <w:spacing w:val="5"/>
          <w:w w:val="110"/>
          <w:sz w:val="20"/>
        </w:rPr>
        <w:t> </w:t>
      </w:r>
      <w:r>
        <w:rPr>
          <w:color w:val="242424"/>
          <w:w w:val="110"/>
          <w:sz w:val="20"/>
        </w:rPr>
        <w:t>to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spacing w:val="-2"/>
          <w:w w:val="110"/>
          <w:sz w:val="20"/>
        </w:rPr>
        <w:t>promote:</w:t>
      </w:r>
    </w:p>
    <w:p>
      <w:pPr>
        <w:pStyle w:val="BodyText"/>
        <w:spacing w:before="10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0" w:hanging="360"/>
        <w:jc w:val="left"/>
        <w:rPr>
          <w:rFonts w:ascii="Arial" w:hAnsi="Arial"/>
          <w:color w:val="242424"/>
          <w:sz w:val="20"/>
        </w:rPr>
      </w:pPr>
      <w:r>
        <w:rPr>
          <w:color w:val="242424"/>
          <w:w w:val="110"/>
          <w:sz w:val="20"/>
        </w:rPr>
        <w:t>Conversation</w:t>
      </w:r>
      <w:r>
        <w:rPr>
          <w:color w:val="242424"/>
          <w:spacing w:val="9"/>
          <w:w w:val="110"/>
          <w:sz w:val="20"/>
        </w:rPr>
        <w:t> </w:t>
      </w:r>
      <w:r>
        <w:rPr>
          <w:color w:val="242424"/>
          <w:w w:val="110"/>
          <w:sz w:val="20"/>
        </w:rPr>
        <w:t>about</w:t>
      </w:r>
      <w:r>
        <w:rPr>
          <w:color w:val="242424"/>
          <w:spacing w:val="10"/>
          <w:w w:val="110"/>
          <w:sz w:val="20"/>
        </w:rPr>
        <w:t> </w:t>
      </w:r>
      <w:r>
        <w:rPr>
          <w:color w:val="242424"/>
          <w:w w:val="110"/>
          <w:sz w:val="20"/>
        </w:rPr>
        <w:t>immediate</w:t>
      </w:r>
      <w:r>
        <w:rPr>
          <w:color w:val="242424"/>
          <w:spacing w:val="10"/>
          <w:w w:val="110"/>
          <w:sz w:val="20"/>
        </w:rPr>
        <w:t> </w:t>
      </w:r>
      <w:r>
        <w:rPr>
          <w:color w:val="242424"/>
          <w:w w:val="110"/>
          <w:sz w:val="20"/>
        </w:rPr>
        <w:t>and</w:t>
      </w:r>
      <w:r>
        <w:rPr>
          <w:color w:val="242424"/>
          <w:spacing w:val="10"/>
          <w:w w:val="110"/>
          <w:sz w:val="20"/>
        </w:rPr>
        <w:t> </w:t>
      </w:r>
      <w:r>
        <w:rPr>
          <w:color w:val="242424"/>
          <w:w w:val="110"/>
          <w:sz w:val="20"/>
        </w:rPr>
        <w:t>ongoing</w:t>
      </w:r>
      <w:r>
        <w:rPr>
          <w:color w:val="242424"/>
          <w:spacing w:val="10"/>
          <w:w w:val="110"/>
          <w:sz w:val="20"/>
        </w:rPr>
        <w:t> </w:t>
      </w:r>
      <w:r>
        <w:rPr>
          <w:color w:val="242424"/>
          <w:w w:val="110"/>
          <w:sz w:val="20"/>
        </w:rPr>
        <w:t>issues</w:t>
      </w:r>
      <w:r>
        <w:rPr>
          <w:color w:val="242424"/>
          <w:spacing w:val="9"/>
          <w:w w:val="110"/>
          <w:sz w:val="20"/>
        </w:rPr>
        <w:t> </w:t>
      </w:r>
      <w:r>
        <w:rPr>
          <w:color w:val="242424"/>
          <w:w w:val="110"/>
          <w:sz w:val="20"/>
        </w:rPr>
        <w:t>of</w:t>
      </w:r>
      <w:r>
        <w:rPr>
          <w:color w:val="242424"/>
          <w:spacing w:val="10"/>
          <w:w w:val="110"/>
          <w:sz w:val="20"/>
        </w:rPr>
        <w:t> </w:t>
      </w:r>
      <w:r>
        <w:rPr>
          <w:color w:val="242424"/>
          <w:w w:val="110"/>
          <w:sz w:val="20"/>
        </w:rPr>
        <w:t>justice</w:t>
      </w:r>
      <w:r>
        <w:rPr>
          <w:color w:val="242424"/>
          <w:spacing w:val="10"/>
          <w:w w:val="110"/>
          <w:sz w:val="20"/>
        </w:rPr>
        <w:t> </w:t>
      </w:r>
      <w:r>
        <w:rPr>
          <w:color w:val="242424"/>
          <w:w w:val="110"/>
          <w:sz w:val="20"/>
        </w:rPr>
        <w:t>in</w:t>
      </w:r>
      <w:r>
        <w:rPr>
          <w:color w:val="242424"/>
          <w:spacing w:val="10"/>
          <w:w w:val="110"/>
          <w:sz w:val="20"/>
        </w:rPr>
        <w:t> </w:t>
      </w:r>
      <w:r>
        <w:rPr>
          <w:color w:val="242424"/>
          <w:w w:val="110"/>
          <w:sz w:val="20"/>
        </w:rPr>
        <w:t>our</w:t>
      </w:r>
      <w:r>
        <w:rPr>
          <w:color w:val="242424"/>
          <w:spacing w:val="10"/>
          <w:w w:val="110"/>
          <w:sz w:val="20"/>
        </w:rPr>
        <w:t> </w:t>
      </w:r>
      <w:r>
        <w:rPr>
          <w:color w:val="242424"/>
          <w:spacing w:val="-2"/>
          <w:w w:val="110"/>
          <w:sz w:val="20"/>
        </w:rPr>
        <w:t>community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95" w:lineRule="auto" w:before="55" w:after="0"/>
        <w:ind w:left="839" w:right="491" w:hanging="360"/>
        <w:jc w:val="left"/>
        <w:rPr>
          <w:rFonts w:ascii="Arial" w:hAnsi="Arial"/>
          <w:color w:val="242424"/>
          <w:sz w:val="20"/>
        </w:rPr>
      </w:pPr>
      <w:r>
        <w:rPr>
          <w:color w:val="242424"/>
          <w:spacing w:val="-2"/>
          <w:w w:val="115"/>
          <w:sz w:val="20"/>
        </w:rPr>
        <w:t>Connection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to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organizations,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people,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and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ministries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that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are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already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doing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the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work</w:t>
      </w:r>
      <w:r>
        <w:rPr>
          <w:color w:val="242424"/>
          <w:spacing w:val="-6"/>
          <w:w w:val="115"/>
          <w:sz w:val="20"/>
        </w:rPr>
        <w:t> </w:t>
      </w:r>
      <w:r>
        <w:rPr>
          <w:color w:val="242424"/>
          <w:spacing w:val="-2"/>
          <w:w w:val="115"/>
          <w:sz w:val="20"/>
        </w:rPr>
        <w:t>of </w:t>
      </w:r>
      <w:r>
        <w:rPr>
          <w:color w:val="242424"/>
          <w:w w:val="115"/>
          <w:sz w:val="20"/>
        </w:rPr>
        <w:t>justice around us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95" w:lineRule="auto" w:before="1" w:after="0"/>
        <w:ind w:left="839" w:right="174" w:hanging="360"/>
        <w:jc w:val="left"/>
        <w:rPr>
          <w:rFonts w:ascii="Arial" w:hAnsi="Arial"/>
          <w:color w:val="242424"/>
          <w:sz w:val="20"/>
        </w:rPr>
      </w:pPr>
      <w:r>
        <w:rPr>
          <w:color w:val="242424"/>
          <w:w w:val="110"/>
          <w:sz w:val="20"/>
        </w:rPr>
        <w:t>Collaboration with other organizations/people/ministries to best understand and support our community's needs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" w:after="0"/>
        <w:ind w:left="839" w:right="0" w:hanging="360"/>
        <w:jc w:val="left"/>
        <w:rPr>
          <w:rFonts w:ascii="Arial" w:hAnsi="Arial"/>
          <w:color w:val="242424"/>
          <w:sz w:val="20"/>
        </w:rPr>
      </w:pPr>
      <w:r>
        <w:rPr>
          <w:color w:val="242424"/>
          <w:w w:val="110"/>
          <w:sz w:val="20"/>
        </w:rPr>
        <w:t>Community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building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inside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and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outside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our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walls</w:t>
      </w:r>
      <w:r>
        <w:rPr>
          <w:color w:val="242424"/>
          <w:spacing w:val="7"/>
          <w:w w:val="110"/>
          <w:sz w:val="20"/>
        </w:rPr>
        <w:t> </w:t>
      </w:r>
      <w:r>
        <w:rPr>
          <w:color w:val="242424"/>
          <w:w w:val="110"/>
          <w:sz w:val="20"/>
        </w:rPr>
        <w:t>to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promote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justice,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mercy,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w w:val="110"/>
          <w:sz w:val="20"/>
        </w:rPr>
        <w:t>and</w:t>
      </w:r>
      <w:r>
        <w:rPr>
          <w:color w:val="242424"/>
          <w:spacing w:val="6"/>
          <w:w w:val="110"/>
          <w:sz w:val="20"/>
        </w:rPr>
        <w:t> </w:t>
      </w:r>
      <w:r>
        <w:rPr>
          <w:color w:val="242424"/>
          <w:spacing w:val="-2"/>
          <w:w w:val="110"/>
          <w:sz w:val="20"/>
        </w:rPr>
        <w:t>healing</w:t>
      </w:r>
    </w:p>
    <w:p>
      <w:pPr>
        <w:pStyle w:val="BodyText"/>
        <w:spacing w:before="139"/>
        <w:rPr>
          <w:sz w:val="20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color w:val="242424"/>
          <w:w w:val="115"/>
          <w:sz w:val="24"/>
        </w:rPr>
        <w:t>-Opening</w:t>
      </w:r>
      <w:r>
        <w:rPr>
          <w:color w:val="242424"/>
          <w:spacing w:val="1"/>
          <w:w w:val="115"/>
          <w:sz w:val="24"/>
        </w:rPr>
        <w:t> </w:t>
      </w:r>
      <w:r>
        <w:rPr>
          <w:color w:val="242424"/>
          <w:w w:val="115"/>
          <w:sz w:val="24"/>
        </w:rPr>
        <w:t>Prayer-</w:t>
      </w:r>
      <w:r>
        <w:rPr>
          <w:color w:val="242424"/>
          <w:spacing w:val="2"/>
          <w:w w:val="115"/>
          <w:sz w:val="24"/>
        </w:rPr>
        <w:t> </w:t>
      </w:r>
      <w:r>
        <w:rPr>
          <w:color w:val="242424"/>
          <w:spacing w:val="-4"/>
          <w:w w:val="115"/>
          <w:sz w:val="24"/>
        </w:rPr>
        <w:t>Beth</w:t>
      </w:r>
    </w:p>
    <w:p>
      <w:pPr>
        <w:spacing w:before="65"/>
        <w:ind w:left="119" w:right="0" w:firstLine="0"/>
        <w:jc w:val="left"/>
        <w:rPr>
          <w:sz w:val="24"/>
        </w:rPr>
      </w:pPr>
      <w:r>
        <w:rPr>
          <w:color w:val="242424"/>
          <w:w w:val="115"/>
          <w:sz w:val="24"/>
        </w:rPr>
        <w:t>-Check-in</w:t>
      </w:r>
      <w:r>
        <w:rPr>
          <w:color w:val="242424"/>
          <w:spacing w:val="-13"/>
          <w:w w:val="115"/>
          <w:sz w:val="24"/>
        </w:rPr>
        <w:t> </w:t>
      </w:r>
      <w:r>
        <w:rPr>
          <w:color w:val="242424"/>
          <w:w w:val="115"/>
          <w:sz w:val="24"/>
        </w:rPr>
        <w:t>with</w:t>
      </w:r>
      <w:r>
        <w:rPr>
          <w:color w:val="242424"/>
          <w:spacing w:val="-12"/>
          <w:w w:val="115"/>
          <w:sz w:val="24"/>
        </w:rPr>
        <w:t> </w:t>
      </w:r>
      <w:r>
        <w:rPr>
          <w:color w:val="242424"/>
          <w:w w:val="115"/>
          <w:sz w:val="24"/>
        </w:rPr>
        <w:t>each</w:t>
      </w:r>
      <w:r>
        <w:rPr>
          <w:color w:val="242424"/>
          <w:spacing w:val="-13"/>
          <w:w w:val="115"/>
          <w:sz w:val="24"/>
        </w:rPr>
        <w:t> </w:t>
      </w:r>
      <w:r>
        <w:rPr>
          <w:color w:val="242424"/>
          <w:w w:val="115"/>
          <w:sz w:val="24"/>
        </w:rPr>
        <w:t>other-</w:t>
      </w:r>
      <w:r>
        <w:rPr>
          <w:color w:val="242424"/>
          <w:spacing w:val="-12"/>
          <w:w w:val="115"/>
          <w:sz w:val="24"/>
        </w:rPr>
        <w:t> </w:t>
      </w:r>
      <w:r>
        <w:rPr>
          <w:color w:val="242424"/>
          <w:w w:val="115"/>
          <w:sz w:val="24"/>
        </w:rPr>
        <w:t>how</w:t>
      </w:r>
      <w:r>
        <w:rPr>
          <w:color w:val="242424"/>
          <w:spacing w:val="-12"/>
          <w:w w:val="115"/>
          <w:sz w:val="24"/>
        </w:rPr>
        <w:t> </w:t>
      </w:r>
      <w:r>
        <w:rPr>
          <w:color w:val="242424"/>
          <w:w w:val="115"/>
          <w:sz w:val="24"/>
        </w:rPr>
        <w:t>are</w:t>
      </w:r>
      <w:r>
        <w:rPr>
          <w:color w:val="242424"/>
          <w:spacing w:val="-13"/>
          <w:w w:val="115"/>
          <w:sz w:val="24"/>
        </w:rPr>
        <w:t> </w:t>
      </w:r>
      <w:r>
        <w:rPr>
          <w:color w:val="242424"/>
          <w:w w:val="115"/>
          <w:sz w:val="24"/>
        </w:rPr>
        <w:t>we</w:t>
      </w:r>
      <w:r>
        <w:rPr>
          <w:color w:val="242424"/>
          <w:spacing w:val="-12"/>
          <w:w w:val="115"/>
          <w:sz w:val="24"/>
        </w:rPr>
        <w:t> </w:t>
      </w:r>
      <w:r>
        <w:rPr>
          <w:color w:val="242424"/>
          <w:spacing w:val="-2"/>
          <w:w w:val="115"/>
          <w:sz w:val="24"/>
        </w:rPr>
        <w:t>doing?</w:t>
      </w:r>
    </w:p>
    <w:p>
      <w:pPr>
        <w:pStyle w:val="BodyText"/>
        <w:spacing w:before="131"/>
        <w:rPr>
          <w:sz w:val="24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color w:val="242424"/>
          <w:w w:val="110"/>
          <w:sz w:val="24"/>
        </w:rPr>
        <w:t>Old</w:t>
      </w:r>
      <w:r>
        <w:rPr>
          <w:color w:val="242424"/>
          <w:spacing w:val="-5"/>
          <w:w w:val="110"/>
          <w:sz w:val="24"/>
        </w:rPr>
        <w:t> </w:t>
      </w:r>
      <w:r>
        <w:rPr>
          <w:color w:val="242424"/>
          <w:spacing w:val="-2"/>
          <w:w w:val="110"/>
          <w:sz w:val="24"/>
        </w:rPr>
        <w:t>Business: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5" w:lineRule="auto" w:before="65" w:after="0"/>
        <w:ind w:left="839" w:right="152" w:hanging="360"/>
        <w:jc w:val="left"/>
        <w:rPr>
          <w:sz w:val="22"/>
        </w:rPr>
      </w:pPr>
      <w:r>
        <w:rPr>
          <w:color w:val="242424"/>
          <w:w w:val="115"/>
          <w:sz w:val="22"/>
        </w:rPr>
        <w:t>Bethel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supported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the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Showing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Up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for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Racial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Justice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Pro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Democracy</w:t>
      </w:r>
      <w:r>
        <w:rPr>
          <w:color w:val="242424"/>
          <w:spacing w:val="-4"/>
          <w:w w:val="115"/>
          <w:sz w:val="22"/>
        </w:rPr>
        <w:t> </w:t>
      </w:r>
      <w:r>
        <w:rPr>
          <w:color w:val="242424"/>
          <w:w w:val="115"/>
          <w:sz w:val="22"/>
        </w:rPr>
        <w:t>Community Picnic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in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May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by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prepping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and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cooking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150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servings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of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Mac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n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Cheese.</w:t>
      </w:r>
      <w:r>
        <w:rPr>
          <w:color w:val="242424"/>
          <w:spacing w:val="-1"/>
          <w:w w:val="115"/>
          <w:sz w:val="22"/>
        </w:rPr>
        <w:t> </w:t>
      </w:r>
      <w:r>
        <w:rPr>
          <w:color w:val="242424"/>
          <w:w w:val="115"/>
          <w:sz w:val="22"/>
        </w:rPr>
        <w:t>Money </w:t>
      </w:r>
      <w:r>
        <w:rPr>
          <w:color w:val="242424"/>
          <w:spacing w:val="-2"/>
          <w:w w:val="115"/>
          <w:sz w:val="22"/>
        </w:rPr>
        <w:t>raised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from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the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lunch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will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be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donated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to</w:t>
      </w:r>
      <w:r>
        <w:rPr>
          <w:color w:val="242424"/>
          <w:spacing w:val="38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the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three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organizations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that</w:t>
      </w:r>
      <w:r>
        <w:rPr>
          <w:color w:val="242424"/>
          <w:spacing w:val="-9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participated </w:t>
      </w:r>
      <w:r>
        <w:rPr>
          <w:color w:val="242424"/>
          <w:w w:val="115"/>
          <w:sz w:val="22"/>
        </w:rPr>
        <w:t>(Coming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to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the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Table,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Rainbow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Ridge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Social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Club,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and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League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of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Women</w:t>
      </w:r>
      <w:r>
        <w:rPr>
          <w:color w:val="242424"/>
          <w:spacing w:val="-13"/>
          <w:w w:val="115"/>
          <w:sz w:val="22"/>
        </w:rPr>
        <w:t> </w:t>
      </w:r>
      <w:r>
        <w:rPr>
          <w:color w:val="242424"/>
          <w:w w:val="115"/>
          <w:sz w:val="22"/>
        </w:rPr>
        <w:t>Voters).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5" w:lineRule="auto" w:before="3" w:after="0"/>
        <w:ind w:left="839" w:right="119" w:hanging="360"/>
        <w:jc w:val="left"/>
        <w:rPr>
          <w:sz w:val="22"/>
        </w:rPr>
      </w:pPr>
      <w:r>
        <w:rPr>
          <w:color w:val="242424"/>
          <w:w w:val="115"/>
          <w:sz w:val="22"/>
        </w:rPr>
        <w:t>Members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of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Bethel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have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been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supporting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ARE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in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their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efforts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to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renovate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w w:val="115"/>
          <w:sz w:val="22"/>
        </w:rPr>
        <w:t>their building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for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the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new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LGBTQ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Center,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RISE,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through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painting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and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laying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ﬂooring,</w:t>
      </w:r>
      <w:r>
        <w:rPr>
          <w:color w:val="242424"/>
          <w:spacing w:val="-14"/>
          <w:w w:val="115"/>
          <w:sz w:val="22"/>
        </w:rPr>
        <w:t> </w:t>
      </w:r>
      <w:r>
        <w:rPr>
          <w:color w:val="242424"/>
          <w:w w:val="115"/>
          <w:sz w:val="22"/>
        </w:rPr>
        <w:t>as well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as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creating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a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library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at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the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center.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Open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House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was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Monday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6-30-25.</w:t>
      </w:r>
      <w:r>
        <w:rPr>
          <w:color w:val="242424"/>
          <w:spacing w:val="-12"/>
          <w:w w:val="115"/>
          <w:sz w:val="22"/>
        </w:rPr>
        <w:t> </w:t>
      </w:r>
      <w:r>
        <w:rPr>
          <w:color w:val="242424"/>
          <w:w w:val="115"/>
          <w:sz w:val="22"/>
        </w:rPr>
        <w:t>Bethel Lutheran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is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listed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as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a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Founding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member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on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the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Members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Plaque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in</w:t>
      </w:r>
      <w:r>
        <w:rPr>
          <w:color w:val="242424"/>
          <w:spacing w:val="-3"/>
          <w:w w:val="115"/>
          <w:sz w:val="22"/>
        </w:rPr>
        <w:t> </w:t>
      </w:r>
      <w:r>
        <w:rPr>
          <w:color w:val="242424"/>
          <w:w w:val="115"/>
          <w:sz w:val="22"/>
        </w:rPr>
        <w:t>RISE.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5" w:lineRule="auto" w:before="4" w:after="0"/>
        <w:ind w:left="839" w:right="443" w:hanging="360"/>
        <w:jc w:val="left"/>
        <w:rPr>
          <w:sz w:val="22"/>
        </w:rPr>
      </w:pPr>
      <w:r>
        <w:rPr>
          <w:color w:val="242424"/>
          <w:spacing w:val="-2"/>
          <w:w w:val="115"/>
          <w:sz w:val="22"/>
        </w:rPr>
        <w:t>Members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attended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the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Gather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and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Grow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get-togethers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and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WWFF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meetings,</w:t>
      </w:r>
      <w:r>
        <w:rPr>
          <w:color w:val="242424"/>
          <w:spacing w:val="-10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as </w:t>
      </w:r>
      <w:r>
        <w:rPr>
          <w:color w:val="242424"/>
          <w:w w:val="115"/>
          <w:sz w:val="22"/>
        </w:rPr>
        <w:t>well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as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the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No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Kings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Rally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in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June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and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the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Community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Kindness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Fair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in</w:t>
      </w:r>
      <w:r>
        <w:rPr>
          <w:color w:val="242424"/>
          <w:spacing w:val="-2"/>
          <w:w w:val="115"/>
          <w:sz w:val="22"/>
        </w:rPr>
        <w:t> </w:t>
      </w:r>
      <w:r>
        <w:rPr>
          <w:color w:val="242424"/>
          <w:w w:val="115"/>
          <w:sz w:val="22"/>
        </w:rPr>
        <w:t>May.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" w:after="0"/>
        <w:ind w:left="839" w:right="0" w:hanging="360"/>
        <w:jc w:val="left"/>
        <w:rPr>
          <w:sz w:val="22"/>
        </w:rPr>
      </w:pPr>
      <w:r>
        <w:rPr>
          <w:color w:val="242424"/>
          <w:spacing w:val="-2"/>
          <w:w w:val="115"/>
          <w:sz w:val="22"/>
        </w:rPr>
        <w:t>Logo-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Mel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Seibert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continues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to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work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on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a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logo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for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our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group</w:t>
      </w:r>
    </w:p>
    <w:p>
      <w:pPr>
        <w:pStyle w:val="BodyText"/>
        <w:spacing w:before="0"/>
      </w:pPr>
    </w:p>
    <w:p>
      <w:pPr>
        <w:pStyle w:val="BodyText"/>
        <w:spacing w:before="181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color w:val="242424"/>
          <w:w w:val="110"/>
          <w:sz w:val="24"/>
        </w:rPr>
        <w:t>New</w:t>
      </w:r>
      <w:r>
        <w:rPr>
          <w:color w:val="242424"/>
          <w:spacing w:val="-5"/>
          <w:w w:val="110"/>
          <w:sz w:val="24"/>
        </w:rPr>
        <w:t> </w:t>
      </w:r>
      <w:r>
        <w:rPr>
          <w:color w:val="242424"/>
          <w:spacing w:val="-2"/>
          <w:w w:val="110"/>
          <w:sz w:val="24"/>
        </w:rPr>
        <w:t>Business:</w:t>
      </w:r>
    </w:p>
    <w:p>
      <w:pPr>
        <w:pStyle w:val="BodyText"/>
        <w:spacing w:before="65"/>
        <w:ind w:left="119"/>
      </w:pPr>
      <w:r>
        <w:rPr>
          <w:color w:val="242424"/>
          <w:w w:val="105"/>
        </w:rPr>
        <w:t>→</w:t>
      </w:r>
      <w:r>
        <w:rPr>
          <w:color w:val="242424"/>
          <w:spacing w:val="60"/>
          <w:w w:val="150"/>
        </w:rPr>
        <w:t> </w:t>
      </w:r>
      <w:r>
        <w:rPr>
          <w:color w:val="242424"/>
          <w:w w:val="105"/>
        </w:rPr>
        <w:t>Opportunities</w:t>
      </w:r>
      <w:r>
        <w:rPr>
          <w:color w:val="242424"/>
          <w:spacing w:val="15"/>
          <w:w w:val="105"/>
        </w:rPr>
        <w:t> </w:t>
      </w:r>
      <w:r>
        <w:rPr>
          <w:color w:val="242424"/>
          <w:w w:val="105"/>
        </w:rPr>
        <w:t>to</w:t>
      </w:r>
      <w:r>
        <w:rPr>
          <w:color w:val="242424"/>
          <w:spacing w:val="15"/>
          <w:w w:val="105"/>
        </w:rPr>
        <w:t> </w:t>
      </w:r>
      <w:r>
        <w:rPr>
          <w:color w:val="242424"/>
          <w:spacing w:val="-2"/>
          <w:w w:val="105"/>
        </w:rPr>
        <w:t>collaborate</w:t>
      </w: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40" w:lineRule="auto" w:before="60" w:after="0"/>
        <w:ind w:left="839" w:right="0" w:hanging="360"/>
        <w:jc w:val="left"/>
        <w:rPr>
          <w:b w:val="0"/>
        </w:rPr>
      </w:pPr>
      <w:r>
        <w:rPr>
          <w:color w:val="242424"/>
        </w:rPr>
        <w:t>NAACP</w:t>
      </w:r>
      <w:r>
        <w:rPr>
          <w:color w:val="242424"/>
          <w:spacing w:val="42"/>
        </w:rPr>
        <w:t> </w:t>
      </w:r>
      <w:r>
        <w:rPr>
          <w:color w:val="242424"/>
        </w:rPr>
        <w:t>and</w:t>
      </w:r>
      <w:r>
        <w:rPr>
          <w:color w:val="242424"/>
          <w:spacing w:val="43"/>
        </w:rPr>
        <w:t> </w:t>
      </w:r>
      <w:r>
        <w:rPr>
          <w:color w:val="242424"/>
        </w:rPr>
        <w:t>voter</w:t>
      </w:r>
      <w:r>
        <w:rPr>
          <w:color w:val="242424"/>
          <w:spacing w:val="43"/>
        </w:rPr>
        <w:t> </w:t>
      </w:r>
      <w:r>
        <w:rPr>
          <w:color w:val="242424"/>
          <w:spacing w:val="-2"/>
        </w:rPr>
        <w:t>registration</w:t>
      </w:r>
      <w:r>
        <w:rPr>
          <w:b w:val="0"/>
          <w:color w:val="242424"/>
          <w:spacing w:val="-2"/>
        </w:rPr>
        <w:t>-</w:t>
      </w:r>
    </w:p>
    <w:p>
      <w:pPr>
        <w:pStyle w:val="BodyText"/>
        <w:spacing w:line="295" w:lineRule="auto"/>
        <w:ind w:left="839" w:right="101"/>
      </w:pPr>
      <w:r>
        <w:rPr>
          <w:color w:val="242424"/>
          <w:w w:val="110"/>
        </w:rPr>
        <w:t>We agreed that this could be a doable project for us to collaborate with NAACP. </w:t>
      </w:r>
      <w:r>
        <w:rPr>
          <w:color w:val="242424"/>
          <w:w w:val="110"/>
          <w:highlight w:val="yellow"/>
        </w:rPr>
        <w:t>Contact Jerry Stollings at </w:t>
      </w:r>
      <w:hyperlink r:id="rId5">
        <w:r>
          <w:rPr>
            <w:color w:val="1154CC"/>
            <w:w w:val="110"/>
            <w:highlight w:val="yellow"/>
            <w:u w:val="single" w:color="1154CC"/>
          </w:rPr>
          <w:t>jerrystollings@gmail.com</w:t>
        </w:r>
      </w:hyperlink>
      <w:r>
        <w:rPr>
          <w:color w:val="1154CC"/>
          <w:w w:val="110"/>
          <w:highlight w:val="yellow"/>
          <w:u w:val="single" w:color="1154CC"/>
        </w:rPr>
        <w:t> </w:t>
      </w:r>
      <w:r>
        <w:rPr>
          <w:color w:val="242424"/>
          <w:w w:val="110"/>
          <w:highlight w:val="yellow"/>
          <w:u w:val="none"/>
        </w:rPr>
        <w:t>if interested in participating.</w:t>
      </w:r>
      <w:r>
        <w:rPr>
          <w:color w:val="242424"/>
          <w:w w:val="110"/>
          <w:u w:val="none"/>
        </w:rPr>
        <w:t> Voter registration training can be found at this link </w:t>
      </w:r>
      <w:hyperlink r:id="rId6">
        <w:r>
          <w:rPr>
            <w:color w:val="1154CC"/>
            <w:spacing w:val="-2"/>
            <w:w w:val="110"/>
            <w:u w:val="single" w:color="1154CC"/>
          </w:rPr>
          <w:t>https://www.elections.virginia.gov/registration/registration-drives/voter-registrat</w:t>
        </w:r>
      </w:hyperlink>
      <w:r>
        <w:rPr>
          <w:color w:val="1154CC"/>
          <w:spacing w:val="-2"/>
          <w:w w:val="110"/>
          <w:u w:val="none"/>
        </w:rPr>
        <w:t> </w:t>
      </w:r>
      <w:hyperlink r:id="rId6">
        <w:r>
          <w:rPr>
            <w:color w:val="1154CC"/>
            <w:spacing w:val="-2"/>
            <w:w w:val="110"/>
            <w:u w:val="single" w:color="1154CC"/>
          </w:rPr>
          <w:t>ion-training/</w:t>
        </w:r>
      </w:hyperlink>
    </w:p>
    <w:p>
      <w:pPr>
        <w:pStyle w:val="BodyText"/>
        <w:spacing w:line="295" w:lineRule="auto" w:before="4"/>
        <w:ind w:left="839" w:right="1543" w:firstLine="52"/>
      </w:pPr>
      <w:r>
        <w:rPr>
          <w:color w:val="242424"/>
          <w:w w:val="110"/>
        </w:rPr>
        <w:t>As well as on the League of Women Voters website: </w:t>
      </w:r>
      <w:r>
        <w:rPr>
          <w:color w:val="242424"/>
          <w:spacing w:val="-2"/>
          <w:w w:val="110"/>
        </w:rPr>
        <w:t>https://my.lwv.org/virginia/event/virtual-voter-registration-training</w:t>
      </w:r>
    </w:p>
    <w:p>
      <w:pPr>
        <w:spacing w:after="0" w:line="295" w:lineRule="auto"/>
        <w:sectPr>
          <w:type w:val="continuous"/>
          <w:pgSz w:w="12240" w:h="15840"/>
          <w:pgMar w:top="1360" w:bottom="280" w:left="1320" w:right="1340"/>
        </w:sectPr>
      </w:pP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92" w:val="left" w:leader="none"/>
        </w:tabs>
        <w:spacing w:line="295" w:lineRule="auto" w:before="87" w:after="0"/>
        <w:ind w:left="839" w:right="219" w:hanging="360"/>
        <w:jc w:val="left"/>
        <w:rPr>
          <w:sz w:val="22"/>
        </w:rPr>
      </w:pPr>
      <w:r>
        <w:rPr>
          <w:color w:val="242424"/>
          <w:sz w:val="22"/>
        </w:rPr>
        <w:tab/>
      </w:r>
      <w:r>
        <w:rPr>
          <w:color w:val="242424"/>
          <w:w w:val="110"/>
          <w:sz w:val="22"/>
        </w:rPr>
        <w:t>Frederick</w:t>
      </w:r>
      <w:r>
        <w:rPr>
          <w:color w:val="242424"/>
          <w:spacing w:val="-10"/>
          <w:w w:val="110"/>
          <w:sz w:val="22"/>
        </w:rPr>
        <w:t> </w:t>
      </w:r>
      <w:r>
        <w:rPr>
          <w:color w:val="242424"/>
          <w:w w:val="110"/>
          <w:sz w:val="22"/>
        </w:rPr>
        <w:t>Douglass</w:t>
      </w:r>
      <w:r>
        <w:rPr>
          <w:color w:val="242424"/>
          <w:spacing w:val="-10"/>
          <w:w w:val="110"/>
          <w:sz w:val="22"/>
        </w:rPr>
        <w:t> </w:t>
      </w:r>
      <w:r>
        <w:rPr>
          <w:color w:val="242424"/>
          <w:w w:val="110"/>
          <w:sz w:val="22"/>
        </w:rPr>
        <w:t>Park</w:t>
      </w:r>
      <w:r>
        <w:rPr>
          <w:color w:val="242424"/>
          <w:spacing w:val="-10"/>
          <w:w w:val="110"/>
          <w:sz w:val="22"/>
        </w:rPr>
        <w:t> </w:t>
      </w:r>
      <w:r>
        <w:rPr>
          <w:color w:val="242424"/>
          <w:w w:val="110"/>
          <w:sz w:val="22"/>
        </w:rPr>
        <w:t>Club-</w:t>
      </w:r>
      <w:r>
        <w:rPr>
          <w:color w:val="242424"/>
          <w:spacing w:val="-10"/>
          <w:w w:val="110"/>
          <w:sz w:val="22"/>
        </w:rPr>
        <w:t> </w:t>
      </w:r>
      <w:r>
        <w:rPr>
          <w:color w:val="242424"/>
          <w:w w:val="110"/>
          <w:sz w:val="22"/>
          <w:highlight w:val="yellow"/>
        </w:rPr>
        <w:t>need</w:t>
      </w:r>
      <w:r>
        <w:rPr>
          <w:color w:val="242424"/>
          <w:spacing w:val="-10"/>
          <w:w w:val="110"/>
          <w:sz w:val="22"/>
          <w:highlight w:val="yellow"/>
        </w:rPr>
        <w:t> </w:t>
      </w:r>
      <w:r>
        <w:rPr>
          <w:color w:val="242424"/>
          <w:w w:val="110"/>
          <w:sz w:val="22"/>
          <w:highlight w:val="yellow"/>
        </w:rPr>
        <w:t>volunteers</w:t>
      </w:r>
      <w:r>
        <w:rPr>
          <w:color w:val="242424"/>
          <w:spacing w:val="-10"/>
          <w:w w:val="110"/>
          <w:sz w:val="22"/>
          <w:highlight w:val="yellow"/>
        </w:rPr>
        <w:t> </w:t>
      </w:r>
      <w:r>
        <w:rPr>
          <w:color w:val="242424"/>
          <w:w w:val="110"/>
          <w:sz w:val="22"/>
          <w:highlight w:val="yellow"/>
        </w:rPr>
        <w:t>for</w:t>
      </w:r>
      <w:r>
        <w:rPr>
          <w:color w:val="242424"/>
          <w:spacing w:val="-10"/>
          <w:w w:val="110"/>
          <w:sz w:val="22"/>
          <w:highlight w:val="yellow"/>
        </w:rPr>
        <w:t> </w:t>
      </w:r>
      <w:r>
        <w:rPr>
          <w:b/>
          <w:color w:val="242424"/>
          <w:w w:val="110"/>
          <w:sz w:val="22"/>
          <w:highlight w:val="yellow"/>
        </w:rPr>
        <w:t>Community</w:t>
      </w:r>
      <w:r>
        <w:rPr>
          <w:b/>
          <w:color w:val="242424"/>
          <w:spacing w:val="-10"/>
          <w:w w:val="110"/>
          <w:sz w:val="22"/>
          <w:highlight w:val="yellow"/>
        </w:rPr>
        <w:t> </w:t>
      </w:r>
      <w:r>
        <w:rPr>
          <w:b/>
          <w:color w:val="242424"/>
          <w:w w:val="110"/>
          <w:sz w:val="22"/>
          <w:highlight w:val="yellow"/>
        </w:rPr>
        <w:t>Flea</w:t>
      </w:r>
      <w:r>
        <w:rPr>
          <w:b/>
          <w:color w:val="242424"/>
          <w:spacing w:val="-10"/>
          <w:w w:val="110"/>
          <w:sz w:val="22"/>
          <w:highlight w:val="yellow"/>
        </w:rPr>
        <w:t> </w:t>
      </w:r>
      <w:r>
        <w:rPr>
          <w:b/>
          <w:color w:val="242424"/>
          <w:w w:val="110"/>
          <w:sz w:val="22"/>
          <w:highlight w:val="yellow"/>
        </w:rPr>
        <w:t>Market</w:t>
      </w:r>
      <w:r>
        <w:rPr>
          <w:b/>
          <w:color w:val="242424"/>
          <w:spacing w:val="-10"/>
          <w:w w:val="110"/>
          <w:sz w:val="22"/>
          <w:highlight w:val="yellow"/>
        </w:rPr>
        <w:t> </w:t>
      </w:r>
      <w:r>
        <w:rPr>
          <w:b/>
          <w:color w:val="242424"/>
          <w:w w:val="110"/>
          <w:sz w:val="22"/>
          <w:highlight w:val="yellow"/>
        </w:rPr>
        <w:t>7/19</w:t>
      </w:r>
      <w:r>
        <w:rPr>
          <w:b/>
          <w:color w:val="242424"/>
          <w:w w:val="110"/>
          <w:sz w:val="22"/>
        </w:rPr>
        <w:t> </w:t>
      </w:r>
      <w:r>
        <w:rPr>
          <w:color w:val="242424"/>
          <w:w w:val="110"/>
          <w:sz w:val="22"/>
          <w:highlight w:val="yellow"/>
        </w:rPr>
        <w:t>and </w:t>
      </w:r>
      <w:r>
        <w:rPr>
          <w:b/>
          <w:color w:val="242424"/>
          <w:w w:val="110"/>
          <w:sz w:val="22"/>
          <w:highlight w:val="yellow"/>
        </w:rPr>
        <w:t>Family Day Weekend 8/1-8/3 </w:t>
      </w:r>
      <w:r>
        <w:rPr>
          <w:color w:val="242424"/>
          <w:w w:val="110"/>
          <w:sz w:val="22"/>
          <w:highlight w:val="yellow"/>
        </w:rPr>
        <w:t>-contact </w:t>
      </w:r>
      <w:hyperlink r:id="rId7">
        <w:r>
          <w:rPr>
            <w:color w:val="1154CC"/>
            <w:w w:val="110"/>
            <w:sz w:val="22"/>
            <w:highlight w:val="yellow"/>
            <w:u w:val="single" w:color="1154CC"/>
          </w:rPr>
          <w:t>winchesterfamilyday@gmail.com</w:t>
        </w:r>
      </w:hyperlink>
      <w:r>
        <w:rPr>
          <w:color w:val="1154CC"/>
          <w:w w:val="110"/>
          <w:sz w:val="22"/>
          <w:highlight w:val="yellow"/>
          <w:u w:val="single" w:color="1154CC"/>
        </w:rPr>
        <w:t> </w:t>
      </w:r>
      <w:r>
        <w:rPr>
          <w:color w:val="242424"/>
          <w:w w:val="110"/>
          <w:sz w:val="22"/>
          <w:highlight w:val="yellow"/>
          <w:u w:val="none"/>
        </w:rPr>
        <w:t>if</w:t>
      </w:r>
      <w:r>
        <w:rPr>
          <w:color w:val="242424"/>
          <w:w w:val="110"/>
          <w:sz w:val="22"/>
          <w:u w:val="none"/>
        </w:rPr>
        <w:t> </w:t>
      </w:r>
      <w:r>
        <w:rPr>
          <w:color w:val="242424"/>
          <w:spacing w:val="-2"/>
          <w:w w:val="115"/>
          <w:sz w:val="22"/>
          <w:highlight w:val="yellow"/>
          <w:u w:val="none"/>
        </w:rPr>
        <w:t>available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5" w:lineRule="auto" w:before="2" w:after="0"/>
        <w:ind w:left="839" w:right="332" w:hanging="360"/>
        <w:jc w:val="left"/>
        <w:rPr>
          <w:sz w:val="22"/>
        </w:rPr>
      </w:pPr>
      <w:r>
        <w:rPr>
          <w:color w:val="242424"/>
          <w:w w:val="110"/>
          <w:sz w:val="22"/>
        </w:rPr>
        <w:t>John Copenhaver shared that the </w:t>
      </w:r>
      <w:r>
        <w:rPr>
          <w:b/>
          <w:color w:val="242424"/>
          <w:w w:val="110"/>
          <w:sz w:val="22"/>
        </w:rPr>
        <w:t>Valley Interfaith Council and the Interfaith Alliance for Climate Solutions </w:t>
      </w:r>
      <w:r>
        <w:rPr>
          <w:color w:val="242424"/>
          <w:w w:val="110"/>
          <w:sz w:val="22"/>
        </w:rPr>
        <w:t>are collaborating on some upcoming rallies- </w:t>
      </w:r>
      <w:r>
        <w:rPr>
          <w:color w:val="242424"/>
          <w:w w:val="110"/>
          <w:sz w:val="22"/>
          <w:highlight w:val="yellow"/>
        </w:rPr>
        <w:t>talk</w:t>
      </w:r>
      <w:r>
        <w:rPr>
          <w:color w:val="242424"/>
          <w:w w:val="110"/>
          <w:sz w:val="22"/>
        </w:rPr>
        <w:t> </w:t>
      </w:r>
      <w:r>
        <w:rPr>
          <w:color w:val="242424"/>
          <w:w w:val="110"/>
          <w:sz w:val="22"/>
          <w:highlight w:val="yellow"/>
        </w:rPr>
        <w:t>to John if interested.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3" w:after="0"/>
        <w:ind w:left="892" w:right="0" w:hanging="413"/>
        <w:jc w:val="left"/>
        <w:rPr>
          <w:sz w:val="22"/>
        </w:rPr>
      </w:pPr>
      <w:r>
        <w:rPr>
          <w:b/>
          <w:color w:val="242424"/>
          <w:w w:val="110"/>
          <w:sz w:val="22"/>
        </w:rPr>
        <w:t>Latin</w:t>
      </w:r>
      <w:r>
        <w:rPr>
          <w:b/>
          <w:color w:val="242424"/>
          <w:spacing w:val="-7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Festival</w:t>
      </w:r>
      <w:r>
        <w:rPr>
          <w:b/>
          <w:color w:val="242424"/>
          <w:spacing w:val="-6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organized</w:t>
      </w:r>
      <w:r>
        <w:rPr>
          <w:b/>
          <w:color w:val="242424"/>
          <w:spacing w:val="-6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by</w:t>
      </w:r>
      <w:r>
        <w:rPr>
          <w:b/>
          <w:color w:val="242424"/>
          <w:spacing w:val="-6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Just</w:t>
      </w:r>
      <w:r>
        <w:rPr>
          <w:b/>
          <w:color w:val="242424"/>
          <w:spacing w:val="-6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Neighbors</w:t>
      </w:r>
      <w:r>
        <w:rPr>
          <w:b/>
          <w:color w:val="242424"/>
          <w:spacing w:val="-6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on</w:t>
      </w:r>
      <w:r>
        <w:rPr>
          <w:b/>
          <w:color w:val="242424"/>
          <w:spacing w:val="-6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Sept.</w:t>
      </w:r>
      <w:r>
        <w:rPr>
          <w:b/>
          <w:color w:val="242424"/>
          <w:spacing w:val="-6"/>
          <w:w w:val="110"/>
          <w:sz w:val="22"/>
        </w:rPr>
        <w:t> </w:t>
      </w:r>
      <w:r>
        <w:rPr>
          <w:b/>
          <w:color w:val="242424"/>
          <w:w w:val="110"/>
          <w:sz w:val="22"/>
        </w:rPr>
        <w:t>20th</w:t>
      </w:r>
      <w:r>
        <w:rPr>
          <w:color w:val="242424"/>
          <w:w w:val="110"/>
          <w:sz w:val="22"/>
        </w:rPr>
        <w:t>-</w:t>
      </w:r>
      <w:r>
        <w:rPr>
          <w:color w:val="242424"/>
          <w:spacing w:val="-6"/>
          <w:w w:val="110"/>
          <w:sz w:val="22"/>
        </w:rPr>
        <w:t> </w:t>
      </w:r>
      <w:r>
        <w:rPr>
          <w:color w:val="242424"/>
          <w:w w:val="110"/>
          <w:sz w:val="22"/>
        </w:rPr>
        <w:t>looking</w:t>
      </w:r>
      <w:r>
        <w:rPr>
          <w:color w:val="242424"/>
          <w:spacing w:val="-6"/>
          <w:w w:val="110"/>
          <w:sz w:val="22"/>
        </w:rPr>
        <w:t> </w:t>
      </w:r>
      <w:r>
        <w:rPr>
          <w:color w:val="242424"/>
          <w:w w:val="110"/>
          <w:sz w:val="22"/>
        </w:rPr>
        <w:t>for</w:t>
      </w:r>
      <w:r>
        <w:rPr>
          <w:color w:val="242424"/>
          <w:spacing w:val="-6"/>
          <w:w w:val="110"/>
          <w:sz w:val="22"/>
        </w:rPr>
        <w:t> </w:t>
      </w:r>
      <w:r>
        <w:rPr>
          <w:color w:val="242424"/>
          <w:spacing w:val="-2"/>
          <w:w w:val="110"/>
          <w:sz w:val="22"/>
        </w:rPr>
        <w:t>sponsors.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5" w:lineRule="auto" w:before="60" w:after="0"/>
        <w:ind w:left="839" w:right="121" w:hanging="360"/>
        <w:jc w:val="left"/>
        <w:rPr>
          <w:sz w:val="22"/>
        </w:rPr>
      </w:pPr>
      <w:r>
        <w:rPr>
          <w:color w:val="242424"/>
          <w:w w:val="110"/>
          <w:sz w:val="22"/>
        </w:rPr>
        <w:t>Mel shared that some Bethel members are interested in forming an </w:t>
      </w:r>
      <w:r>
        <w:rPr>
          <w:b/>
          <w:color w:val="242424"/>
          <w:w w:val="110"/>
          <w:sz w:val="22"/>
        </w:rPr>
        <w:t>LGBTQ+ Bible Study/Social Group</w:t>
      </w:r>
      <w:r>
        <w:rPr>
          <w:color w:val="242424"/>
          <w:w w:val="110"/>
          <w:sz w:val="22"/>
        </w:rPr>
        <w:t>. </w:t>
      </w:r>
      <w:r>
        <w:rPr>
          <w:color w:val="242424"/>
          <w:w w:val="110"/>
          <w:sz w:val="22"/>
          <w:highlight w:val="yellow"/>
        </w:rPr>
        <w:t>Anyone interested please reach out to Mel Seibert.</w:t>
      </w:r>
    </w:p>
    <w:p>
      <w:pPr>
        <w:pStyle w:val="BodyText"/>
        <w:spacing w:before="62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color w:val="242424"/>
          <w:w w:val="110"/>
          <w:sz w:val="24"/>
        </w:rPr>
        <w:t>Future</w:t>
      </w:r>
      <w:r>
        <w:rPr>
          <w:color w:val="242424"/>
          <w:spacing w:val="-9"/>
          <w:w w:val="110"/>
          <w:sz w:val="24"/>
        </w:rPr>
        <w:t> </w:t>
      </w:r>
      <w:r>
        <w:rPr>
          <w:color w:val="242424"/>
          <w:spacing w:val="-2"/>
          <w:w w:val="110"/>
          <w:sz w:val="24"/>
        </w:rPr>
        <w:t>Events: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40" w:lineRule="auto" w:before="65" w:after="0"/>
        <w:ind w:left="1152" w:right="0" w:hanging="673"/>
        <w:jc w:val="left"/>
        <w:rPr>
          <w:rFonts w:ascii="Arial" w:hAnsi="Arial"/>
          <w:color w:val="242424"/>
          <w:sz w:val="22"/>
        </w:rPr>
      </w:pPr>
      <w:r>
        <w:rPr>
          <w:color w:val="242424"/>
          <w:w w:val="110"/>
          <w:sz w:val="22"/>
        </w:rPr>
        <w:t>Good</w:t>
      </w:r>
      <w:r>
        <w:rPr>
          <w:color w:val="242424"/>
          <w:spacing w:val="4"/>
          <w:w w:val="110"/>
          <w:sz w:val="22"/>
        </w:rPr>
        <w:t> </w:t>
      </w:r>
      <w:r>
        <w:rPr>
          <w:color w:val="242424"/>
          <w:w w:val="110"/>
          <w:sz w:val="22"/>
        </w:rPr>
        <w:t>Trouble</w:t>
      </w:r>
      <w:r>
        <w:rPr>
          <w:color w:val="242424"/>
          <w:spacing w:val="5"/>
          <w:w w:val="110"/>
          <w:sz w:val="22"/>
        </w:rPr>
        <w:t> </w:t>
      </w:r>
      <w:r>
        <w:rPr>
          <w:color w:val="242424"/>
          <w:w w:val="110"/>
          <w:sz w:val="22"/>
        </w:rPr>
        <w:t>Rally-</w:t>
      </w:r>
      <w:r>
        <w:rPr>
          <w:color w:val="242424"/>
          <w:spacing w:val="4"/>
          <w:w w:val="110"/>
          <w:sz w:val="22"/>
        </w:rPr>
        <w:t> </w:t>
      </w:r>
      <w:r>
        <w:rPr>
          <w:color w:val="242424"/>
          <w:w w:val="110"/>
          <w:sz w:val="22"/>
        </w:rPr>
        <w:t>July</w:t>
      </w:r>
      <w:r>
        <w:rPr>
          <w:color w:val="242424"/>
          <w:spacing w:val="5"/>
          <w:w w:val="110"/>
          <w:sz w:val="22"/>
        </w:rPr>
        <w:t> </w:t>
      </w:r>
      <w:r>
        <w:rPr>
          <w:color w:val="242424"/>
          <w:w w:val="110"/>
          <w:sz w:val="22"/>
        </w:rPr>
        <w:t>17th</w:t>
      </w:r>
      <w:r>
        <w:rPr>
          <w:color w:val="242424"/>
          <w:spacing w:val="4"/>
          <w:w w:val="110"/>
          <w:sz w:val="22"/>
        </w:rPr>
        <w:t> </w:t>
      </w:r>
      <w:r>
        <w:rPr>
          <w:color w:val="242424"/>
          <w:w w:val="110"/>
          <w:sz w:val="22"/>
        </w:rPr>
        <w:t>from</w:t>
      </w:r>
      <w:r>
        <w:rPr>
          <w:color w:val="242424"/>
          <w:spacing w:val="5"/>
          <w:w w:val="110"/>
          <w:sz w:val="22"/>
        </w:rPr>
        <w:t> </w:t>
      </w:r>
      <w:r>
        <w:rPr>
          <w:color w:val="242424"/>
          <w:w w:val="110"/>
          <w:sz w:val="22"/>
        </w:rPr>
        <w:t>6</w:t>
      </w:r>
      <w:r>
        <w:rPr>
          <w:color w:val="242424"/>
          <w:spacing w:val="4"/>
          <w:w w:val="110"/>
          <w:sz w:val="22"/>
        </w:rPr>
        <w:t> </w:t>
      </w:r>
      <w:r>
        <w:rPr>
          <w:color w:val="242424"/>
          <w:w w:val="110"/>
          <w:sz w:val="22"/>
        </w:rPr>
        <w:t>to</w:t>
      </w:r>
      <w:r>
        <w:rPr>
          <w:color w:val="242424"/>
          <w:spacing w:val="5"/>
          <w:w w:val="110"/>
          <w:sz w:val="22"/>
        </w:rPr>
        <w:t> </w:t>
      </w:r>
      <w:r>
        <w:rPr>
          <w:color w:val="242424"/>
          <w:w w:val="110"/>
          <w:sz w:val="22"/>
        </w:rPr>
        <w:t>8pm</w:t>
      </w:r>
      <w:r>
        <w:rPr>
          <w:color w:val="242424"/>
          <w:spacing w:val="4"/>
          <w:w w:val="110"/>
          <w:sz w:val="22"/>
        </w:rPr>
        <w:t> </w:t>
      </w:r>
      <w:r>
        <w:rPr>
          <w:color w:val="242424"/>
          <w:w w:val="110"/>
          <w:sz w:val="22"/>
        </w:rPr>
        <w:t>on</w:t>
      </w:r>
      <w:r>
        <w:rPr>
          <w:color w:val="242424"/>
          <w:spacing w:val="5"/>
          <w:w w:val="110"/>
          <w:sz w:val="22"/>
        </w:rPr>
        <w:t> </w:t>
      </w:r>
      <w:r>
        <w:rPr>
          <w:color w:val="242424"/>
          <w:w w:val="110"/>
          <w:sz w:val="22"/>
        </w:rPr>
        <w:t>the</w:t>
      </w:r>
      <w:r>
        <w:rPr>
          <w:color w:val="242424"/>
          <w:spacing w:val="4"/>
          <w:w w:val="110"/>
          <w:sz w:val="22"/>
        </w:rPr>
        <w:t> </w:t>
      </w:r>
      <w:r>
        <w:rPr>
          <w:color w:val="242424"/>
          <w:w w:val="110"/>
          <w:sz w:val="22"/>
        </w:rPr>
        <w:t>Winchester</w:t>
      </w:r>
      <w:r>
        <w:rPr>
          <w:color w:val="242424"/>
          <w:spacing w:val="5"/>
          <w:w w:val="110"/>
          <w:sz w:val="22"/>
        </w:rPr>
        <w:t> </w:t>
      </w:r>
      <w:r>
        <w:rPr>
          <w:color w:val="242424"/>
          <w:w w:val="110"/>
          <w:sz w:val="22"/>
        </w:rPr>
        <w:t>Walking</w:t>
      </w:r>
      <w:r>
        <w:rPr>
          <w:color w:val="242424"/>
          <w:spacing w:val="4"/>
          <w:w w:val="110"/>
          <w:sz w:val="22"/>
        </w:rPr>
        <w:t> </w:t>
      </w:r>
      <w:r>
        <w:rPr>
          <w:color w:val="242424"/>
          <w:spacing w:val="-4"/>
          <w:w w:val="110"/>
          <w:sz w:val="22"/>
        </w:rPr>
        <w:t>Mall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40" w:lineRule="auto" w:before="60" w:after="0"/>
        <w:ind w:left="1152" w:right="0" w:hanging="673"/>
        <w:jc w:val="left"/>
        <w:rPr>
          <w:rFonts w:ascii="Arial" w:hAnsi="Arial"/>
          <w:color w:val="242424"/>
          <w:sz w:val="22"/>
        </w:rPr>
      </w:pPr>
      <w:r>
        <w:rPr>
          <w:color w:val="242424"/>
          <w:spacing w:val="-2"/>
          <w:w w:val="115"/>
          <w:sz w:val="22"/>
        </w:rPr>
        <w:t>Safe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Zone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training-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ARE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Center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on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July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22nd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from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6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to</w:t>
      </w:r>
      <w:r>
        <w:rPr>
          <w:color w:val="242424"/>
          <w:spacing w:val="-6"/>
          <w:w w:val="115"/>
          <w:sz w:val="22"/>
        </w:rPr>
        <w:t> </w:t>
      </w:r>
      <w:r>
        <w:rPr>
          <w:color w:val="242424"/>
          <w:spacing w:val="-5"/>
          <w:w w:val="115"/>
          <w:sz w:val="22"/>
        </w:rPr>
        <w:t>8pm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40" w:lineRule="auto" w:before="60" w:after="0"/>
        <w:ind w:left="1152" w:right="0" w:hanging="673"/>
        <w:jc w:val="left"/>
        <w:rPr>
          <w:rFonts w:ascii="Arial" w:hAnsi="Arial"/>
          <w:color w:val="242424"/>
          <w:sz w:val="22"/>
        </w:rPr>
      </w:pPr>
      <w:r>
        <w:rPr>
          <w:color w:val="242424"/>
          <w:spacing w:val="-2"/>
          <w:w w:val="115"/>
          <w:sz w:val="22"/>
        </w:rPr>
        <w:t>Gather</w:t>
      </w:r>
      <w:r>
        <w:rPr>
          <w:color w:val="242424"/>
          <w:spacing w:val="-8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and</w:t>
      </w:r>
      <w:r>
        <w:rPr>
          <w:color w:val="242424"/>
          <w:spacing w:val="-8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Grow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get</w:t>
      </w:r>
      <w:r>
        <w:rPr>
          <w:color w:val="242424"/>
          <w:spacing w:val="-8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together-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July</w:t>
      </w:r>
      <w:r>
        <w:rPr>
          <w:color w:val="242424"/>
          <w:spacing w:val="-8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30th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at</w:t>
      </w:r>
      <w:r>
        <w:rPr>
          <w:color w:val="242424"/>
          <w:spacing w:val="-8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Vibrissa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in</w:t>
      </w:r>
      <w:r>
        <w:rPr>
          <w:color w:val="242424"/>
          <w:spacing w:val="-8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Winchester</w:t>
      </w:r>
      <w:r>
        <w:rPr>
          <w:color w:val="242424"/>
          <w:spacing w:val="-8"/>
          <w:w w:val="115"/>
          <w:sz w:val="22"/>
        </w:rPr>
        <w:t> </w:t>
      </w:r>
      <w:r>
        <w:rPr>
          <w:color w:val="242424"/>
          <w:spacing w:val="-2"/>
          <w:w w:val="115"/>
          <w:sz w:val="22"/>
        </w:rPr>
        <w:t>6-</w:t>
      </w:r>
      <w:r>
        <w:rPr>
          <w:color w:val="242424"/>
          <w:spacing w:val="-7"/>
          <w:w w:val="115"/>
          <w:sz w:val="22"/>
        </w:rPr>
        <w:t> </w:t>
      </w:r>
      <w:r>
        <w:rPr>
          <w:color w:val="242424"/>
          <w:spacing w:val="-5"/>
          <w:w w:val="115"/>
          <w:sz w:val="22"/>
        </w:rPr>
        <w:t>8pm</w:t>
      </w:r>
    </w:p>
    <w:p>
      <w:pPr>
        <w:pStyle w:val="ListParagraph"/>
        <w:numPr>
          <w:ilvl w:val="0"/>
          <w:numId w:val="1"/>
        </w:numPr>
        <w:tabs>
          <w:tab w:pos="1152" w:val="left" w:leader="none"/>
        </w:tabs>
        <w:spacing w:line="240" w:lineRule="auto" w:before="60" w:after="0"/>
        <w:ind w:left="1152" w:right="0" w:hanging="673"/>
        <w:jc w:val="left"/>
        <w:rPr>
          <w:rFonts w:ascii="Arial" w:hAnsi="Arial"/>
          <w:color w:val="242424"/>
          <w:sz w:val="22"/>
        </w:rPr>
      </w:pPr>
      <w:r>
        <w:rPr>
          <w:color w:val="242424"/>
          <w:w w:val="110"/>
          <w:sz w:val="22"/>
        </w:rPr>
        <w:t>Winchester</w:t>
      </w:r>
      <w:r>
        <w:rPr>
          <w:color w:val="242424"/>
          <w:spacing w:val="15"/>
          <w:w w:val="110"/>
          <w:sz w:val="22"/>
        </w:rPr>
        <w:t> </w:t>
      </w:r>
      <w:r>
        <w:rPr>
          <w:color w:val="242424"/>
          <w:w w:val="110"/>
          <w:sz w:val="22"/>
        </w:rPr>
        <w:t>Pride-</w:t>
      </w:r>
      <w:r>
        <w:rPr>
          <w:color w:val="242424"/>
          <w:spacing w:val="15"/>
          <w:w w:val="110"/>
          <w:sz w:val="22"/>
        </w:rPr>
        <w:t> </w:t>
      </w:r>
      <w:r>
        <w:rPr>
          <w:color w:val="242424"/>
          <w:w w:val="110"/>
          <w:sz w:val="22"/>
        </w:rPr>
        <w:t>Oct.</w:t>
      </w:r>
      <w:r>
        <w:rPr>
          <w:color w:val="242424"/>
          <w:spacing w:val="16"/>
          <w:w w:val="110"/>
          <w:sz w:val="22"/>
        </w:rPr>
        <w:t> </w:t>
      </w:r>
      <w:r>
        <w:rPr>
          <w:color w:val="242424"/>
          <w:w w:val="110"/>
          <w:sz w:val="22"/>
        </w:rPr>
        <w:t>4th-</w:t>
      </w:r>
      <w:r>
        <w:rPr>
          <w:color w:val="242424"/>
          <w:spacing w:val="15"/>
          <w:w w:val="110"/>
          <w:sz w:val="22"/>
        </w:rPr>
        <w:t> </w:t>
      </w:r>
      <w:r>
        <w:rPr>
          <w:color w:val="242424"/>
          <w:w w:val="110"/>
          <w:sz w:val="22"/>
        </w:rPr>
        <w:t>Bethel</w:t>
      </w:r>
      <w:r>
        <w:rPr>
          <w:color w:val="242424"/>
          <w:spacing w:val="15"/>
          <w:w w:val="110"/>
          <w:sz w:val="22"/>
        </w:rPr>
        <w:t> </w:t>
      </w:r>
      <w:r>
        <w:rPr>
          <w:color w:val="242424"/>
          <w:w w:val="110"/>
          <w:sz w:val="22"/>
        </w:rPr>
        <w:t>booth,</w:t>
      </w:r>
      <w:r>
        <w:rPr>
          <w:color w:val="242424"/>
          <w:spacing w:val="16"/>
          <w:w w:val="110"/>
          <w:sz w:val="22"/>
        </w:rPr>
        <w:t> </w:t>
      </w:r>
      <w:r>
        <w:rPr>
          <w:color w:val="242424"/>
          <w:w w:val="110"/>
          <w:sz w:val="22"/>
        </w:rPr>
        <w:t>sign</w:t>
      </w:r>
      <w:r>
        <w:rPr>
          <w:color w:val="242424"/>
          <w:spacing w:val="15"/>
          <w:w w:val="110"/>
          <w:sz w:val="22"/>
        </w:rPr>
        <w:t> </w:t>
      </w:r>
      <w:r>
        <w:rPr>
          <w:color w:val="242424"/>
          <w:w w:val="110"/>
          <w:sz w:val="22"/>
        </w:rPr>
        <w:t>up</w:t>
      </w:r>
      <w:r>
        <w:rPr>
          <w:color w:val="242424"/>
          <w:spacing w:val="15"/>
          <w:w w:val="110"/>
          <w:sz w:val="22"/>
        </w:rPr>
        <w:t> </w:t>
      </w:r>
      <w:r>
        <w:rPr>
          <w:color w:val="242424"/>
          <w:w w:val="110"/>
          <w:sz w:val="22"/>
        </w:rPr>
        <w:t>ready</w:t>
      </w:r>
      <w:r>
        <w:rPr>
          <w:color w:val="242424"/>
          <w:spacing w:val="16"/>
          <w:w w:val="110"/>
          <w:sz w:val="22"/>
        </w:rPr>
        <w:t> </w:t>
      </w:r>
      <w:r>
        <w:rPr>
          <w:color w:val="242424"/>
          <w:w w:val="110"/>
          <w:sz w:val="22"/>
        </w:rPr>
        <w:t>in</w:t>
      </w:r>
      <w:r>
        <w:rPr>
          <w:color w:val="242424"/>
          <w:spacing w:val="15"/>
          <w:w w:val="110"/>
          <w:sz w:val="22"/>
        </w:rPr>
        <w:t> </w:t>
      </w:r>
      <w:r>
        <w:rPr>
          <w:color w:val="242424"/>
          <w:spacing w:val="-2"/>
          <w:w w:val="110"/>
          <w:sz w:val="22"/>
        </w:rPr>
        <w:t>September</w:t>
      </w:r>
    </w:p>
    <w:p>
      <w:pPr>
        <w:pStyle w:val="BodyText"/>
        <w:spacing w:before="120"/>
      </w:pPr>
    </w:p>
    <w:p>
      <w:pPr>
        <w:pStyle w:val="Heading1"/>
        <w:spacing w:line="295" w:lineRule="auto"/>
        <w:ind w:right="172" w:firstLine="0"/>
      </w:pPr>
      <w:r>
        <w:rPr>
          <w:color w:val="242424"/>
          <w:spacing w:val="-2"/>
          <w:w w:val="110"/>
        </w:rPr>
        <w:t>We</w:t>
      </w:r>
      <w:r>
        <w:rPr>
          <w:color w:val="242424"/>
          <w:spacing w:val="-9"/>
          <w:w w:val="110"/>
        </w:rPr>
        <w:t> </w:t>
      </w:r>
      <w:r>
        <w:rPr>
          <w:color w:val="242424"/>
          <w:spacing w:val="-2"/>
          <w:w w:val="110"/>
        </w:rPr>
        <w:t>agreed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to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meet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on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the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Fourth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Sunday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of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each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month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after</w:t>
      </w:r>
      <w:r>
        <w:rPr>
          <w:color w:val="242424"/>
          <w:spacing w:val="-8"/>
          <w:w w:val="110"/>
        </w:rPr>
        <w:t> </w:t>
      </w:r>
      <w:r>
        <w:rPr>
          <w:color w:val="242424"/>
          <w:spacing w:val="-2"/>
          <w:w w:val="110"/>
        </w:rPr>
        <w:t>church.</w:t>
      </w:r>
      <w:r>
        <w:rPr>
          <w:rFonts w:ascii="Times New Roman"/>
          <w:b w:val="0"/>
          <w:color w:val="242424"/>
          <w:spacing w:val="-14"/>
          <w:w w:val="110"/>
          <w:highlight w:val="yellow"/>
        </w:rPr>
        <w:t> </w:t>
      </w:r>
      <w:r>
        <w:rPr>
          <w:color w:val="242424"/>
          <w:spacing w:val="-2"/>
          <w:w w:val="110"/>
          <w:highlight w:val="yellow"/>
        </w:rPr>
        <w:t>Next</w:t>
      </w:r>
      <w:r>
        <w:rPr>
          <w:color w:val="242424"/>
          <w:spacing w:val="-7"/>
          <w:w w:val="110"/>
          <w:highlight w:val="yellow"/>
        </w:rPr>
        <w:t> </w:t>
      </w:r>
      <w:r>
        <w:rPr>
          <w:color w:val="242424"/>
          <w:spacing w:val="-2"/>
          <w:w w:val="110"/>
          <w:highlight w:val="yellow"/>
        </w:rPr>
        <w:t>meeting</w:t>
      </w:r>
      <w:r>
        <w:rPr>
          <w:color w:val="242424"/>
          <w:spacing w:val="-2"/>
          <w:w w:val="110"/>
        </w:rPr>
        <w:t> </w:t>
      </w:r>
      <w:r>
        <w:rPr>
          <w:color w:val="242424"/>
          <w:w w:val="110"/>
          <w:highlight w:val="yellow"/>
        </w:rPr>
        <w:t>will be July 27th.</w:t>
      </w:r>
    </w:p>
    <w:p>
      <w:pPr>
        <w:pStyle w:val="BodyText"/>
        <w:spacing w:before="61"/>
        <w:rPr>
          <w:b/>
        </w:rPr>
      </w:pPr>
    </w:p>
    <w:p>
      <w:pPr>
        <w:pStyle w:val="BodyText"/>
        <w:spacing w:before="0"/>
        <w:ind w:left="119"/>
      </w:pPr>
      <w:r>
        <w:rPr>
          <w:color w:val="242424"/>
          <w:spacing w:val="-2"/>
          <w:w w:val="115"/>
        </w:rPr>
        <w:t>Closing</w:t>
      </w:r>
      <w:r>
        <w:rPr>
          <w:color w:val="242424"/>
          <w:spacing w:val="-3"/>
          <w:w w:val="115"/>
        </w:rPr>
        <w:t> </w:t>
      </w:r>
      <w:r>
        <w:rPr>
          <w:color w:val="242424"/>
          <w:spacing w:val="-2"/>
          <w:w w:val="115"/>
        </w:rPr>
        <w:t>Prayer-</w:t>
      </w:r>
      <w:r>
        <w:rPr>
          <w:color w:val="242424"/>
          <w:spacing w:val="-3"/>
          <w:w w:val="115"/>
        </w:rPr>
        <w:t> </w:t>
      </w:r>
      <w:r>
        <w:rPr>
          <w:color w:val="242424"/>
          <w:spacing w:val="-2"/>
          <w:w w:val="115"/>
        </w:rPr>
        <w:t>John</w:t>
      </w:r>
      <w:r>
        <w:rPr>
          <w:color w:val="242424"/>
          <w:spacing w:val="-3"/>
          <w:w w:val="115"/>
        </w:rPr>
        <w:t> </w:t>
      </w:r>
      <w:r>
        <w:rPr>
          <w:color w:val="242424"/>
          <w:spacing w:val="-2"/>
          <w:w w:val="115"/>
        </w:rPr>
        <w:t>Copenhaver</w:t>
      </w:r>
    </w:p>
    <w:sectPr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40" w:hanging="360"/>
      </w:pPr>
      <w:rPr>
        <w:rFonts w:hint="default" w:ascii="Cambria" w:hAnsi="Cambria" w:eastAsia="Cambria" w:cs="Cambria"/>
        <w:b w:val="0"/>
        <w:bCs w:val="0"/>
        <w:i w:val="0"/>
        <w:iCs w:val="0"/>
        <w:color w:val="242424"/>
        <w:spacing w:val="0"/>
        <w:w w:val="17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0"/>
    </w:pPr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9" w:hanging="360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19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839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errystollings@gmail.com" TargetMode="External"/><Relationship Id="rId6" Type="http://schemas.openxmlformats.org/officeDocument/2006/relationships/hyperlink" Target="https://www.elections.virginia.gov/registration/registration-drives/voter-registration-training/" TargetMode="External"/><Relationship Id="rId7" Type="http://schemas.openxmlformats.org/officeDocument/2006/relationships/hyperlink" Target="mailto:winchesterfamilyday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League- June 29th Meeting - Google Docs</dc:title>
  <dcterms:created xsi:type="dcterms:W3CDTF">2025-07-09T18:11:01Z</dcterms:created>
  <dcterms:modified xsi:type="dcterms:W3CDTF">2025-07-09T18:11:01Z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2025-07-09T00:00:00Z</vt:filetime>
  </property>
  <property fmtid="{D5CDD505-2E9C-101B-9397-08002B2CF9AE}" pid="5" name="Producer">
    <vt:lpwstr>Skia/PDF m137</vt:lpwstr>
  </property>
</Properties>
</file>